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C45002" w:rsidRDefault="00ED3790" w:rsidP="009167F9">
      <w:pPr>
        <w:pStyle w:val="1"/>
        <w:pBdr>
          <w:bottom w:val="single" w:sz="6" w:space="15" w:color="D6DBDF"/>
        </w:pBdr>
        <w:spacing w:before="0" w:beforeAutospacing="0" w:after="0" w:afterAutospacing="0"/>
        <w:jc w:val="center"/>
        <w:rPr>
          <w:sz w:val="28"/>
          <w:szCs w:val="28"/>
        </w:rPr>
      </w:pPr>
      <w:r w:rsidRPr="00C45002">
        <w:rPr>
          <w:sz w:val="28"/>
          <w:szCs w:val="28"/>
        </w:rPr>
        <w:t>Тема: «</w:t>
      </w:r>
      <w:r w:rsidR="00A01489" w:rsidRPr="00C45002">
        <w:rPr>
          <w:sz w:val="28"/>
          <w:szCs w:val="28"/>
        </w:rPr>
        <w:t>Пособия гражданам с детьми</w:t>
      </w:r>
      <w:r w:rsidRPr="00C45002">
        <w:rPr>
          <w:sz w:val="28"/>
          <w:szCs w:val="28"/>
        </w:rPr>
        <w:t>»</w:t>
      </w:r>
    </w:p>
    <w:p w:rsidR="00A01489" w:rsidRPr="00C45002" w:rsidRDefault="00A01489" w:rsidP="00A0148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45002">
        <w:rPr>
          <w:sz w:val="28"/>
          <w:szCs w:val="28"/>
        </w:rPr>
        <w:t>Федеральным законом от 19.05.1995 № 81-ФЗ «О государственных пособиях гражданам, имеющим детей» на территории России установлена единая система государственных пособий гражданам, имеющим детей, которая обеспечивает гарантированную государством материальную поддержку материнства, отцовства и детства.</w:t>
      </w:r>
    </w:p>
    <w:p w:rsidR="00A01489" w:rsidRPr="00C45002" w:rsidRDefault="00A01489" w:rsidP="00A0148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45002">
        <w:rPr>
          <w:sz w:val="28"/>
          <w:szCs w:val="28"/>
        </w:rPr>
        <w:t>Действующим законодательством установлены следующие виды государственных пособий: - пособие по беременности и родам; - единовременное пособие женщинам, вставшим на учет в медицинских организациях в ранние сроки беременности; - единовременное пособие при рождении ребенка; - ежемесячное пособие по уходу за ребенком; - пособие на ребенка; - единовременное пособие при передаче ребенка на воспитание в семью; - единовременное пособие беременной жене военнослужащего, проходящего военную службу по призыву; - ежемесячное пособие на ребенка военнослужащего, проходящего военную службу по призыву.</w:t>
      </w:r>
    </w:p>
    <w:p w:rsidR="00A01489" w:rsidRPr="00C45002" w:rsidRDefault="00A01489" w:rsidP="00A0148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45002">
        <w:rPr>
          <w:sz w:val="28"/>
          <w:szCs w:val="28"/>
        </w:rPr>
        <w:t>Все эти пособия освобождены от налогообложения. Они ежегодно индексируются в соответствии с уровнем инфляции в порядке, установленном федеральным законом, кроме ежемесячного пособия на ребенка, которое индексируется в порядке, установленном субъектом РФ.</w:t>
      </w:r>
    </w:p>
    <w:p w:rsidR="00A01489" w:rsidRPr="00C45002" w:rsidRDefault="00A01489" w:rsidP="00A0148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45002">
        <w:rPr>
          <w:sz w:val="28"/>
          <w:szCs w:val="28"/>
        </w:rPr>
        <w:t>Семьи, воспитывающие 7 и более детей и ведущие здоровый образ жизни, награждаются орденом "Родительская слава" и получают единовременное денежное поощрение в размере 100 000 руб. Награждение производится по достижении седьмым ребенком возраста 3-х лет и при наличии в живых остальных детей. Награждение орденом усыновителей производится при условии достойного воспитания усыновленных детей более 5 лет.</w:t>
      </w:r>
    </w:p>
    <w:p w:rsidR="00C91183" w:rsidRPr="00C45002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01489" w:rsidRPr="00C45002" w:rsidRDefault="00A01489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C45002" w:rsidRDefault="00A01489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5002">
        <w:rPr>
          <w:rFonts w:ascii="Times New Roman" w:hAnsi="Times New Roman" w:cs="Times New Roman"/>
          <w:sz w:val="28"/>
          <w:szCs w:val="28"/>
          <w:shd w:val="clear" w:color="auto" w:fill="FFFFFF"/>
        </w:rPr>
        <w:t>Помощник п</w:t>
      </w:r>
      <w:r w:rsidR="00ED3790" w:rsidRPr="00C45002">
        <w:rPr>
          <w:rFonts w:ascii="Times New Roman" w:hAnsi="Times New Roman" w:cs="Times New Roman"/>
          <w:sz w:val="28"/>
          <w:szCs w:val="28"/>
          <w:shd w:val="clear" w:color="auto" w:fill="FFFFFF"/>
        </w:rPr>
        <w:t>рокурор</w:t>
      </w:r>
      <w:r w:rsidRPr="00C45002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D3790" w:rsidRPr="00C450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</w:t>
      </w:r>
    </w:p>
    <w:p w:rsidR="00ED3790" w:rsidRPr="00C45002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C45002" w:rsidRDefault="00C45002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юрист 1 класса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01489" w:rsidRPr="00C4500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Д.И. Добровольский</w:t>
      </w:r>
    </w:p>
    <w:p w:rsidR="00C91183" w:rsidRPr="00C45002" w:rsidRDefault="00C91183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C45002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04762" w:rsidRPr="00C45002" w:rsidRDefault="009167F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  <w:r w:rsidRPr="00C45002">
        <w:rPr>
          <w:rFonts w:ascii="Times New Roman" w:hAnsi="Times New Roman"/>
          <w:sz w:val="28"/>
          <w:szCs w:val="28"/>
        </w:rPr>
        <w:t>29</w:t>
      </w:r>
      <w:r w:rsidR="003D2BA6" w:rsidRPr="00C45002">
        <w:rPr>
          <w:rFonts w:ascii="Times New Roman" w:hAnsi="Times New Roman"/>
          <w:sz w:val="28"/>
          <w:szCs w:val="28"/>
        </w:rPr>
        <w:t>.</w:t>
      </w:r>
      <w:r w:rsidRPr="00C45002">
        <w:rPr>
          <w:rFonts w:ascii="Times New Roman" w:hAnsi="Times New Roman"/>
          <w:sz w:val="28"/>
          <w:szCs w:val="28"/>
        </w:rPr>
        <w:t>06</w:t>
      </w:r>
      <w:r w:rsidR="002E3A5E" w:rsidRPr="00C45002">
        <w:rPr>
          <w:rFonts w:ascii="Times New Roman" w:hAnsi="Times New Roman"/>
          <w:sz w:val="28"/>
          <w:szCs w:val="28"/>
        </w:rPr>
        <w:t>.2017</w:t>
      </w:r>
    </w:p>
    <w:sectPr w:rsidR="00704762" w:rsidRPr="00C45002" w:rsidSect="00D75C95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035C4E"/>
    <w:rsid w:val="00064559"/>
    <w:rsid w:val="001E0517"/>
    <w:rsid w:val="001E3F79"/>
    <w:rsid w:val="002E3A5E"/>
    <w:rsid w:val="00312637"/>
    <w:rsid w:val="003D2BA6"/>
    <w:rsid w:val="003D3A29"/>
    <w:rsid w:val="003F52A7"/>
    <w:rsid w:val="00492A8A"/>
    <w:rsid w:val="00522E27"/>
    <w:rsid w:val="0055147F"/>
    <w:rsid w:val="005A162E"/>
    <w:rsid w:val="006B417D"/>
    <w:rsid w:val="00704762"/>
    <w:rsid w:val="008452F0"/>
    <w:rsid w:val="009167F9"/>
    <w:rsid w:val="00936A88"/>
    <w:rsid w:val="00A01489"/>
    <w:rsid w:val="00BF4C25"/>
    <w:rsid w:val="00C45002"/>
    <w:rsid w:val="00C83676"/>
    <w:rsid w:val="00C91183"/>
    <w:rsid w:val="00D75C95"/>
    <w:rsid w:val="00E56346"/>
    <w:rsid w:val="00E62E10"/>
    <w:rsid w:val="00E92C52"/>
    <w:rsid w:val="00ED3790"/>
    <w:rsid w:val="00EE434C"/>
    <w:rsid w:val="00EF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2017-06-29T04:42:00Z</cp:lastPrinted>
  <dcterms:created xsi:type="dcterms:W3CDTF">2017-07-03T09:52:00Z</dcterms:created>
  <dcterms:modified xsi:type="dcterms:W3CDTF">2017-07-03T09:57:00Z</dcterms:modified>
</cp:coreProperties>
</file>